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28B" w:rsidRPr="0037029C" w:rsidRDefault="00B50499">
      <w:r w:rsidRPr="0037029C">
        <w:t xml:space="preserve">https://www.youtube.com/watch?v=RbTb9_yoa-c </w:t>
      </w:r>
    </w:p>
    <w:p w:rsidR="00FD1D90" w:rsidRPr="00FD1D90" w:rsidRDefault="00FD1D90" w:rsidP="00FD1D90">
      <w:pPr>
        <w:jc w:val="center"/>
        <w:rPr>
          <w:b/>
        </w:rPr>
      </w:pPr>
      <w:r w:rsidRPr="00FD1D90">
        <w:rPr>
          <w:b/>
        </w:rPr>
        <w:t>Художественно-публицистические жанры</w:t>
      </w:r>
    </w:p>
    <w:p w:rsidR="00FD1D90" w:rsidRDefault="00FD1D90">
      <w:r>
        <w:t xml:space="preserve">Цель: познакомить учеников с различными жанрами </w:t>
      </w:r>
      <w:proofErr w:type="spellStart"/>
      <w:r>
        <w:t>тележурналистки</w:t>
      </w:r>
      <w:proofErr w:type="spellEnd"/>
      <w:r>
        <w:t xml:space="preserve"> для расширения их </w:t>
      </w:r>
      <w:r w:rsidR="00976F84">
        <w:t>возможностей в создании телевизионных продуктов.</w:t>
      </w:r>
    </w:p>
    <w:p w:rsidR="00976F84" w:rsidRDefault="00976F84">
      <w:r>
        <w:t>План урока:</w:t>
      </w:r>
    </w:p>
    <w:p w:rsidR="00976F84" w:rsidRDefault="00976F84">
      <w:r>
        <w:t>1. Введение.</w:t>
      </w:r>
    </w:p>
    <w:p w:rsidR="00976F84" w:rsidRDefault="00976F84">
      <w:r>
        <w:t>2. Основная часть:</w:t>
      </w:r>
    </w:p>
    <w:p w:rsidR="00976F84" w:rsidRDefault="00976F84">
      <w:r>
        <w:t>Виды художественно-публицистических жанров и их основные характеристики.</w:t>
      </w:r>
    </w:p>
    <w:p w:rsidR="00976F84" w:rsidRDefault="00976F84">
      <w:r>
        <w:t>Типы героев.</w:t>
      </w:r>
    </w:p>
    <w:p w:rsidR="00976F84" w:rsidRDefault="00976F84">
      <w:r>
        <w:t>3. Заключение.</w:t>
      </w:r>
    </w:p>
    <w:p w:rsidR="00976F84" w:rsidRDefault="00976F84">
      <w:r>
        <w:t>Ход урока:</w:t>
      </w:r>
    </w:p>
    <w:p w:rsidR="00B50499" w:rsidRDefault="00976F84">
      <w:r>
        <w:rPr>
          <w:lang w:val="en-US"/>
        </w:rPr>
        <w:t>I.</w:t>
      </w:r>
      <w:r>
        <w:t xml:space="preserve"> Введение. Объявление темы урока. Повторение характеристик художественно-публицистических жанров: </w:t>
      </w:r>
      <w:r w:rsidR="0037029C" w:rsidRPr="0037029C">
        <w:t>метод исследования - типизация. От идеи к образу, глобальное через частное.</w:t>
      </w:r>
      <w:r>
        <w:t xml:space="preserve"> </w:t>
      </w:r>
    </w:p>
    <w:p w:rsidR="00976F84" w:rsidRPr="0037029C" w:rsidRDefault="00976F84">
      <w:r>
        <w:rPr>
          <w:lang w:val="en-US"/>
        </w:rPr>
        <w:t>II</w:t>
      </w:r>
      <w:r>
        <w:t>. Основная часть: Виды художественно-публицистических жанров и их основные характеристики.</w:t>
      </w:r>
    </w:p>
    <w:p w:rsidR="0037029C" w:rsidRDefault="0037029C">
      <w:r w:rsidRPr="0037029C">
        <w:t xml:space="preserve">1. Зарисовка - нет </w:t>
      </w:r>
      <w:proofErr w:type="spellStart"/>
      <w:r w:rsidRPr="0037029C">
        <w:t>инфоповода</w:t>
      </w:r>
      <w:proofErr w:type="spellEnd"/>
      <w:r w:rsidRPr="0037029C">
        <w:t>, высокая художественность</w:t>
      </w:r>
      <w:r>
        <w:t xml:space="preserve"> (в ко</w:t>
      </w:r>
      <w:r w:rsidR="00D21167">
        <w:t>м</w:t>
      </w:r>
      <w:r>
        <w:t>позиции кадров, ракурсах, цвете, свете). Текст - образный и выразительный, без штампов. Может и не быть.</w:t>
      </w:r>
    </w:p>
    <w:p w:rsidR="0037029C" w:rsidRDefault="00223312">
      <w:r>
        <w:t>2. Эссе - персонифицированный (важен авторский подход, автор - интересная личность). Описывается личный опыт, переживания автора.</w:t>
      </w:r>
    </w:p>
    <w:p w:rsidR="00223312" w:rsidRDefault="00223312">
      <w:r>
        <w:t xml:space="preserve">3. Очерк - самый трудный. Между художественным и документальным. Сочетание </w:t>
      </w:r>
      <w:proofErr w:type="spellStart"/>
      <w:r>
        <w:t>аналитичности</w:t>
      </w:r>
      <w:proofErr w:type="spellEnd"/>
      <w:r>
        <w:t xml:space="preserve"> и образности. </w:t>
      </w:r>
      <w:r w:rsidR="0013599F">
        <w:t xml:space="preserve">Много изобразительных средств. Основа - жизненный факт. Конкретные герои, обстоятельства. Особое композиционное построение, драматургия. </w:t>
      </w:r>
      <w:proofErr w:type="spellStart"/>
      <w:r w:rsidR="0013599F">
        <w:t>Проблемность</w:t>
      </w:r>
      <w:proofErr w:type="spellEnd"/>
      <w:r w:rsidR="0013599F">
        <w:t xml:space="preserve">, </w:t>
      </w:r>
      <w:proofErr w:type="spellStart"/>
      <w:r w:rsidR="0013599F">
        <w:t>аналитичность</w:t>
      </w:r>
      <w:proofErr w:type="spellEnd"/>
      <w:r w:rsidR="0013599F">
        <w:t>, как проявление авторской позиции. Яркая образность. В центре - человек!</w:t>
      </w:r>
      <w:r w:rsidR="0013599F">
        <w:br/>
        <w:t xml:space="preserve">Предмет очерка - результат и процесс деятельности человека. Иск.: научно-популярный очерк. </w:t>
      </w:r>
      <w:r w:rsidR="00B5073B">
        <w:t xml:space="preserve"> Очерк - документальное кино в миниатюре.</w:t>
      </w:r>
    </w:p>
    <w:p w:rsidR="0013599F" w:rsidRDefault="0013599F">
      <w:r>
        <w:t>- путевой: смена объектов, динамичность. Репортажный метод съёмки, но факты не просто фиксируются, а осмысляются автором. Факт - материал для авторского творчества. Отбор и перегруппировка фактов вокруг героя (</w:t>
      </w:r>
      <w:proofErr w:type="spellStart"/>
      <w:r>
        <w:t>мб</w:t>
      </w:r>
      <w:proofErr w:type="spellEnd"/>
      <w:r>
        <w:t xml:space="preserve"> сам автор). Особая монтажная стилистика (сопоставление, столкновение, ассоциативные сближения и пр.) - всё для того, чтобы передать взгляд автора. И текст тоже построен на образных сравнениях, насыщен познавательными элементами, содержит индивид оценки, ведущие к глубоким обобщениям. </w:t>
      </w:r>
      <w:r w:rsidR="00B5073B">
        <w:t xml:space="preserve"> О людях, но через призму культуры, традиций, обычаев. "Мёртвые души".</w:t>
      </w:r>
    </w:p>
    <w:p w:rsidR="0013599F" w:rsidRDefault="0013599F">
      <w:r>
        <w:t xml:space="preserve">- проблемный: в центре проблема, но герой и его деятельность тоже очень важны, иначе это уже </w:t>
      </w:r>
      <w:proofErr w:type="spellStart"/>
      <w:r>
        <w:t>спецрепортаж</w:t>
      </w:r>
      <w:proofErr w:type="spellEnd"/>
      <w:r>
        <w:t>.</w:t>
      </w:r>
      <w:r w:rsidR="00B5073B">
        <w:t xml:space="preserve"> Больше характеров, может не быть экспертов. </w:t>
      </w:r>
    </w:p>
    <w:p w:rsidR="0013599F" w:rsidRDefault="0013599F">
      <w:r>
        <w:lastRenderedPageBreak/>
        <w:t xml:space="preserve">- портретный (самый распространённый, потому что в очерке вообще главное - люди).  Методы работы: длительное наблюдение, портретное интервью, скрытая камера, архивные кадры. </w:t>
      </w:r>
      <w:r w:rsidR="00B5073B">
        <w:t xml:space="preserve">Показываются обстоятельства жизни, мотивы, социальный смысл деятельности человека. </w:t>
      </w:r>
    </w:p>
    <w:p w:rsidR="00B5073B" w:rsidRDefault="00B5073B">
      <w:r>
        <w:t>В очерке обязательна драматургия. Что это значит? Герой по ходу повествования преодолевает барьеры.</w:t>
      </w:r>
    </w:p>
    <w:p w:rsidR="00B5073B" w:rsidRDefault="00B5073B">
      <w:r>
        <w:t xml:space="preserve">Герой обладает характером, показывает его в действиях. </w:t>
      </w:r>
      <w:proofErr w:type="spellStart"/>
      <w:r>
        <w:t>Х-р</w:t>
      </w:r>
      <w:proofErr w:type="spellEnd"/>
      <w:r>
        <w:t xml:space="preserve"> может быть статичный, динамичный.</w:t>
      </w:r>
    </w:p>
    <w:p w:rsidR="00B5073B" w:rsidRDefault="00B5073B">
      <w:r>
        <w:t>Есть событие - поворотная точка для героя.</w:t>
      </w:r>
    </w:p>
    <w:p w:rsidR="00B5073B" w:rsidRDefault="00B5073B">
      <w:r>
        <w:t>Должна быть цель, мотивация у героя.</w:t>
      </w:r>
    </w:p>
    <w:p w:rsidR="00B5073B" w:rsidRDefault="00B5073B">
      <w:r>
        <w:t>Автор стремится вызвать сопереживание, взаимопонимание.</w:t>
      </w:r>
    </w:p>
    <w:p w:rsidR="00B5073B" w:rsidRDefault="00B5073B">
      <w:r>
        <w:t>3 уровня вовлечения зрителя:</w:t>
      </w:r>
    </w:p>
    <w:p w:rsidR="00B5073B" w:rsidRDefault="00B5073B">
      <w:r>
        <w:t>- вызвать любопытство (у зрителя вопрос: "почему так происходит?")</w:t>
      </w:r>
    </w:p>
    <w:p w:rsidR="00B5073B" w:rsidRDefault="00B5073B">
      <w:r>
        <w:t>- самоидентификация</w:t>
      </w:r>
    </w:p>
    <w:p w:rsidR="00B5073B" w:rsidRDefault="00B5073B">
      <w:r>
        <w:t>- катарсис (момент наивысшего сопереживания).</w:t>
      </w:r>
    </w:p>
    <w:p w:rsidR="00B7151F" w:rsidRPr="00976F84" w:rsidRDefault="00976F84">
      <w:r>
        <w:t>Виды героев:</w:t>
      </w:r>
    </w:p>
    <w:p w:rsidR="00B7151F" w:rsidRDefault="00B7151F" w:rsidP="00B7151F">
      <w:r>
        <w:t>3 типа героев:</w:t>
      </w:r>
    </w:p>
    <w:p w:rsidR="00B7151F" w:rsidRDefault="00B7151F" w:rsidP="00B7151F">
      <w:r>
        <w:t>- Наш знакомый,</w:t>
      </w:r>
    </w:p>
    <w:p w:rsidR="00B7151F" w:rsidRDefault="00B7151F" w:rsidP="00B7151F">
      <w:r>
        <w:t xml:space="preserve">- </w:t>
      </w:r>
      <w:proofErr w:type="spellStart"/>
      <w:r>
        <w:t>Супермэн</w:t>
      </w:r>
      <w:proofErr w:type="spellEnd"/>
      <w:r>
        <w:t>,</w:t>
      </w:r>
    </w:p>
    <w:p w:rsidR="00B7151F" w:rsidRDefault="00B7151F" w:rsidP="00B7151F">
      <w:r>
        <w:t xml:space="preserve">- </w:t>
      </w:r>
      <w:r>
        <w:rPr>
          <w:lang w:val="en-US"/>
        </w:rPr>
        <w:t>Underdog</w:t>
      </w:r>
      <w:r w:rsidRPr="00B5073B">
        <w:t xml:space="preserve"> </w:t>
      </w:r>
      <w:r>
        <w:t>- неудачник, представитель низшего слоя, стремится подняться наверх. Удаётся или нет - потерянная душа (сбился с пути).</w:t>
      </w:r>
    </w:p>
    <w:p w:rsidR="00B7151F" w:rsidRPr="00976F84" w:rsidRDefault="00976F84">
      <w:r>
        <w:rPr>
          <w:lang w:val="en-US"/>
        </w:rPr>
        <w:t>III</w:t>
      </w:r>
      <w:r w:rsidRPr="00976F84">
        <w:t xml:space="preserve">. </w:t>
      </w:r>
      <w:r>
        <w:t>Заключение, сравнение художественно-публицистических жанров с кино: простор для фантазии автора.</w:t>
      </w:r>
    </w:p>
    <w:sectPr w:rsidR="00B7151F" w:rsidRPr="00976F84" w:rsidSect="00A17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B50499"/>
    <w:rsid w:val="0013599F"/>
    <w:rsid w:val="00223312"/>
    <w:rsid w:val="0037029C"/>
    <w:rsid w:val="00976F84"/>
    <w:rsid w:val="00A1728B"/>
    <w:rsid w:val="00B50499"/>
    <w:rsid w:val="00B5073B"/>
    <w:rsid w:val="00B7151F"/>
    <w:rsid w:val="00D21167"/>
    <w:rsid w:val="00FD1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8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54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5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46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52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0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35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35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0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8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2017-12-15T03:39:00Z</dcterms:created>
  <dcterms:modified xsi:type="dcterms:W3CDTF">2018-07-02T07:09:00Z</dcterms:modified>
</cp:coreProperties>
</file>